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625" w:rsidRPr="00CF7625" w:rsidRDefault="00CF7625" w:rsidP="00CF76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</w:t>
      </w:r>
      <w:r w:rsidR="005903FF">
        <w:rPr>
          <w:rFonts w:ascii="Times New Roman" w:hAnsi="Times New Roman" w:cs="Times New Roman"/>
          <w:b/>
          <w:sz w:val="24"/>
          <w:szCs w:val="24"/>
        </w:rPr>
        <w:t>Правила посещения бассейна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1. Перед занятием необходимо тщательно вымыться в душе горячей водой с мылом и мочалкой без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купального костюма.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2. Входить в воду только с разрешения тренера – преподавателя или инструктора.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3. Плавание в бассейне осуществляется по правой стороне отведенной дорожки.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4. В случае ухудшения самочувствия (учащенное сердцебиение, потемнение в глазах,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головокружение и т.п.) необходимо выйти из воды или позвать на помощь тренера.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5. В отсутствие такой возможности необходимо сообщить о необходимости оказания помощи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любому находящемуся на воде посетителю бассейна и/или подать знак о помощи персоналу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Исполнителя или сотрудникам бассейна любым возможным способом.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6. В случае призыва о помощи, поступившего от другого посетителя бассейна, немедленно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сообщить об этом любому сотруднику Исполнителя или сотруднику бассейна.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7. Запрещено: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− опаздывать к началу занятий;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− бегать в раздевалке, душевой и на бортике бассейна;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− прибывать на занятия в нетрезвом виде, приносить и распивать спиртные напитки;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− входить в воду без разрешения тренера-преподавателя или инструктора;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− прыгать без разрешения тренера с трамплина, вышек, стартовых тумбочек и бортов;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− плавать не по своей дорожке или не по направлению движения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− издавать ложные призывы об оказании помощи;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− допускать любые действия, представляющие опасность для здоровья и жизни посетителей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занятий;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− задерживаться после окончания занятий в раздевалке более, чем на 15 минут.</w:t>
      </w: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8. При неоднократном и/или грубом нарушении настоящих правил может быть принято решение об</w:t>
      </w:r>
    </w:p>
    <w:p w:rsidR="00CF7625" w:rsidRPr="005903FF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 xml:space="preserve">одностороннем отказе </w:t>
      </w:r>
      <w:r w:rsidR="005903FF">
        <w:rPr>
          <w:rFonts w:ascii="Times New Roman" w:hAnsi="Times New Roman" w:cs="Times New Roman"/>
        </w:rPr>
        <w:t xml:space="preserve">предоставления услуг </w:t>
      </w:r>
      <w:proofErr w:type="gramStart"/>
      <w:r w:rsidR="003533A9">
        <w:rPr>
          <w:color w:val="000000"/>
          <w:sz w:val="26"/>
          <w:szCs w:val="26"/>
          <w:shd w:val="clear" w:color="auto" w:fill="FFFFFF"/>
        </w:rPr>
        <w:t>«</w:t>
      </w:r>
      <w:r w:rsidR="005903FF">
        <w:rPr>
          <w:rFonts w:ascii="Times New Roman" w:hAnsi="Times New Roman" w:cs="Times New Roman"/>
        </w:rPr>
        <w:t xml:space="preserve"> СК</w:t>
      </w:r>
      <w:proofErr w:type="gramEnd"/>
      <w:r w:rsidR="005903FF">
        <w:rPr>
          <w:rFonts w:ascii="Times New Roman" w:hAnsi="Times New Roman" w:cs="Times New Roman"/>
        </w:rPr>
        <w:t xml:space="preserve"> А</w:t>
      </w:r>
      <w:r w:rsidR="003533A9">
        <w:rPr>
          <w:rFonts w:ascii="Times New Roman" w:hAnsi="Times New Roman" w:cs="Times New Roman"/>
        </w:rPr>
        <w:t>КВАТОРИКА</w:t>
      </w:r>
      <w:r w:rsidR="005903FF">
        <w:rPr>
          <w:rFonts w:ascii="Times New Roman" w:hAnsi="Times New Roman" w:cs="Times New Roman"/>
        </w:rPr>
        <w:t xml:space="preserve"> </w:t>
      </w:r>
      <w:r w:rsidR="003533A9">
        <w:rPr>
          <w:color w:val="000000"/>
          <w:sz w:val="26"/>
          <w:szCs w:val="26"/>
          <w:shd w:val="clear" w:color="auto" w:fill="FFFFFF"/>
        </w:rPr>
        <w:t>»</w:t>
      </w:r>
      <w:r w:rsidR="005903FF">
        <w:rPr>
          <w:rFonts w:ascii="Times New Roman" w:hAnsi="Times New Roman" w:cs="Times New Roman"/>
        </w:rPr>
        <w:t xml:space="preserve"> </w:t>
      </w:r>
    </w:p>
    <w:p w:rsidR="00CF7625" w:rsidRDefault="00CF7625" w:rsidP="00CF7625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CF7625">
        <w:rPr>
          <w:rFonts w:ascii="Times New Roman" w:hAnsi="Times New Roman" w:cs="Times New Roman"/>
        </w:rPr>
        <w:t>С правилами посещения спортивного сооружения ознакомлен</w:t>
      </w:r>
    </w:p>
    <w:p w:rsidR="00CF7625" w:rsidRDefault="00CF7625" w:rsidP="00CF7625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</w:rPr>
      </w:pPr>
    </w:p>
    <w:p w:rsidR="00CF7625" w:rsidRDefault="00CF7625" w:rsidP="00CF7625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</w:rPr>
      </w:pPr>
    </w:p>
    <w:p w:rsidR="00CF7625" w:rsidRDefault="00CF7625" w:rsidP="00CF7625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</w:rPr>
      </w:pPr>
    </w:p>
    <w:p w:rsidR="00CF7625" w:rsidRPr="00CF7625" w:rsidRDefault="00CF7625" w:rsidP="00CF762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CF7625">
        <w:rPr>
          <w:rFonts w:ascii="Times New Roman" w:hAnsi="Times New Roman" w:cs="Times New Roman"/>
        </w:rPr>
        <w:t xml:space="preserve"> </w:t>
      </w:r>
      <w:r w:rsidRPr="00CF7625">
        <w:rPr>
          <w:rFonts w:ascii="Times New Roman" w:hAnsi="Times New Roman" w:cs="Times New Roman"/>
        </w:rPr>
        <w:t>(Заказчик)</w:t>
      </w:r>
    </w:p>
    <w:p w:rsidR="00DE6719" w:rsidRDefault="003533A9" w:rsidP="00CF7625">
      <w:pPr>
        <w:spacing w:line="240" w:lineRule="auto"/>
        <w:jc w:val="both"/>
      </w:pPr>
      <w:bookmarkStart w:id="0" w:name="_GoBack"/>
      <w:bookmarkEnd w:id="0"/>
    </w:p>
    <w:sectPr w:rsidR="00DE6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4A"/>
    <w:rsid w:val="00045E82"/>
    <w:rsid w:val="002D5852"/>
    <w:rsid w:val="003533A9"/>
    <w:rsid w:val="003D074A"/>
    <w:rsid w:val="005903FF"/>
    <w:rsid w:val="00B65F3D"/>
    <w:rsid w:val="00C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B1E5"/>
  <w15:chartTrackingRefBased/>
  <w15:docId w15:val="{BDEB7EF2-45B2-453F-BBD9-54A8953B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79371011419</dc:creator>
  <cp:keywords/>
  <dc:description/>
  <cp:lastModifiedBy>79371011419</cp:lastModifiedBy>
  <cp:revision>2</cp:revision>
  <dcterms:created xsi:type="dcterms:W3CDTF">2023-07-21T10:25:00Z</dcterms:created>
  <dcterms:modified xsi:type="dcterms:W3CDTF">2023-07-21T10:25:00Z</dcterms:modified>
</cp:coreProperties>
</file>